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55AF" w14:textId="77777777" w:rsidR="00E0512B" w:rsidRDefault="00E0512B" w:rsidP="00F920E0">
      <w:pPr>
        <w:pStyle w:val="Default"/>
        <w:spacing w:after="264"/>
        <w:jc w:val="center"/>
        <w:rPr>
          <w:b/>
          <w:bCs/>
          <w:lang w:val="en-US"/>
        </w:rPr>
      </w:pPr>
    </w:p>
    <w:p w14:paraId="7F8DE892" w14:textId="77777777" w:rsidR="00E0512B" w:rsidRDefault="005F045E" w:rsidP="00F920E0">
      <w:pPr>
        <w:pStyle w:val="Default"/>
        <w:spacing w:after="264"/>
        <w:jc w:val="center"/>
        <w:rPr>
          <w:b/>
          <w:bCs/>
          <w:lang w:val="en-US"/>
        </w:rPr>
      </w:pPr>
      <w:r w:rsidRPr="002458A6">
        <w:rPr>
          <w:b/>
          <w:bCs/>
          <w:lang w:val="en-US"/>
        </w:rPr>
        <w:t xml:space="preserve">Evaluation model </w:t>
      </w:r>
      <w:r w:rsidR="00F20B60">
        <w:rPr>
          <w:b/>
          <w:bCs/>
          <w:lang w:val="en-US"/>
        </w:rPr>
        <w:t xml:space="preserve">to be applied within </w:t>
      </w:r>
      <w:r w:rsidR="00E0512B">
        <w:rPr>
          <w:b/>
          <w:bCs/>
          <w:lang w:val="en-US"/>
        </w:rPr>
        <w:t xml:space="preserve">the </w:t>
      </w:r>
      <w:r w:rsidR="00F20B60">
        <w:rPr>
          <w:b/>
          <w:bCs/>
          <w:lang w:val="en-US"/>
        </w:rPr>
        <w:t xml:space="preserve">EGS </w:t>
      </w:r>
      <w:r w:rsidR="00E0512B">
        <w:rPr>
          <w:b/>
          <w:bCs/>
          <w:lang w:val="en-US"/>
        </w:rPr>
        <w:t>Next Generation Program:</w:t>
      </w:r>
    </w:p>
    <w:p w14:paraId="02202C9E" w14:textId="77777777" w:rsidR="005F045E" w:rsidRPr="002458A6" w:rsidRDefault="005F045E" w:rsidP="00F920E0">
      <w:pPr>
        <w:pStyle w:val="Default"/>
        <w:numPr>
          <w:ilvl w:val="0"/>
          <w:numId w:val="1"/>
        </w:numPr>
        <w:spacing w:after="264"/>
        <w:jc w:val="center"/>
        <w:rPr>
          <w:b/>
          <w:bCs/>
          <w:lang w:val="en-US"/>
        </w:rPr>
      </w:pPr>
      <w:r w:rsidRPr="002458A6">
        <w:rPr>
          <w:b/>
          <w:bCs/>
          <w:lang w:val="en-US"/>
        </w:rPr>
        <w:t>Glaucoma fellowship pre - and post-evaluations</w:t>
      </w:r>
    </w:p>
    <w:p w14:paraId="275C5B61" w14:textId="77777777" w:rsidR="005F045E" w:rsidRPr="002458A6" w:rsidRDefault="005F045E" w:rsidP="00F920E0">
      <w:pPr>
        <w:pStyle w:val="Default"/>
        <w:numPr>
          <w:ilvl w:val="0"/>
          <w:numId w:val="1"/>
        </w:numPr>
        <w:spacing w:after="264"/>
        <w:jc w:val="center"/>
        <w:rPr>
          <w:b/>
          <w:bCs/>
          <w:lang w:val="en-US"/>
        </w:rPr>
      </w:pPr>
      <w:r w:rsidRPr="002458A6">
        <w:rPr>
          <w:b/>
          <w:bCs/>
          <w:lang w:val="en-US"/>
        </w:rPr>
        <w:t>Applications for sitting the EBO/EGS exam</w:t>
      </w:r>
    </w:p>
    <w:p w14:paraId="1D2A51A3" w14:textId="77777777" w:rsidR="005F045E" w:rsidRDefault="005F045E" w:rsidP="00F920E0">
      <w:pPr>
        <w:pStyle w:val="Default"/>
        <w:numPr>
          <w:ilvl w:val="0"/>
          <w:numId w:val="1"/>
        </w:numPr>
        <w:spacing w:after="264"/>
        <w:jc w:val="center"/>
        <w:rPr>
          <w:b/>
          <w:bCs/>
          <w:lang w:val="en-US"/>
        </w:rPr>
      </w:pPr>
      <w:r w:rsidRPr="002458A6">
        <w:rPr>
          <w:b/>
          <w:bCs/>
          <w:lang w:val="en-US"/>
        </w:rPr>
        <w:t>Critical evaluation skills</w:t>
      </w:r>
    </w:p>
    <w:p w14:paraId="7B8AA9EF" w14:textId="77777777" w:rsidR="005F045E" w:rsidRPr="00B42EE2" w:rsidRDefault="00E0512B" w:rsidP="00CB1C10">
      <w:pPr>
        <w:pStyle w:val="Default"/>
        <w:spacing w:after="264"/>
        <w:ind w:left="36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4. Leadership</w:t>
      </w:r>
    </w:p>
    <w:p w14:paraId="11A64038" w14:textId="77777777" w:rsidR="005F045E" w:rsidRPr="00B42EE2" w:rsidRDefault="005F045E" w:rsidP="007A1356">
      <w:pPr>
        <w:pStyle w:val="Default"/>
        <w:spacing w:after="120"/>
        <w:rPr>
          <w:lang w:val="en-US"/>
        </w:rPr>
      </w:pPr>
      <w:r>
        <w:rPr>
          <w:b/>
          <w:bCs/>
          <w:lang w:val="en-US"/>
        </w:rPr>
        <w:t xml:space="preserve">1. </w:t>
      </w:r>
      <w:r w:rsidRPr="00B42EE2">
        <w:rPr>
          <w:b/>
          <w:bCs/>
          <w:lang w:val="en-US"/>
        </w:rPr>
        <w:t>Junior</w:t>
      </w:r>
    </w:p>
    <w:p w14:paraId="31FA6AB4" w14:textId="77777777" w:rsidR="005F045E" w:rsidRPr="00B42EE2" w:rsidRDefault="005F045E" w:rsidP="00E71185">
      <w:pPr>
        <w:pStyle w:val="Default"/>
        <w:numPr>
          <w:ilvl w:val="0"/>
          <w:numId w:val="3"/>
        </w:numPr>
        <w:spacing w:after="120"/>
        <w:ind w:left="357" w:hanging="357"/>
        <w:rPr>
          <w:lang w:val="en-US"/>
        </w:rPr>
      </w:pPr>
      <w:r w:rsidRPr="00B42EE2">
        <w:rPr>
          <w:lang w:val="en-US"/>
        </w:rPr>
        <w:t xml:space="preserve">Ready to work with basic knowledge </w:t>
      </w:r>
    </w:p>
    <w:p w14:paraId="6EDC445E" w14:textId="77777777" w:rsidR="000F7708" w:rsidRPr="000F7708" w:rsidRDefault="000F7708" w:rsidP="000F7708">
      <w:pPr>
        <w:pStyle w:val="Default"/>
        <w:numPr>
          <w:ilvl w:val="0"/>
          <w:numId w:val="3"/>
        </w:numPr>
        <w:spacing w:after="240"/>
        <w:ind w:left="357" w:hanging="357"/>
        <w:rPr>
          <w:lang w:val="en-US"/>
        </w:rPr>
      </w:pPr>
      <w:r>
        <w:rPr>
          <w:lang w:val="en-US"/>
        </w:rPr>
        <w:t>Subspeciality e</w:t>
      </w:r>
      <w:r w:rsidR="005F045E" w:rsidRPr="000F7708">
        <w:rPr>
          <w:lang w:val="en-US"/>
        </w:rPr>
        <w:t xml:space="preserve">xperience less than one year </w:t>
      </w:r>
    </w:p>
    <w:p w14:paraId="1337C735" w14:textId="77777777" w:rsidR="005F045E" w:rsidRPr="007A1356" w:rsidRDefault="005F045E" w:rsidP="006D1C6F">
      <w:pPr>
        <w:pStyle w:val="Default"/>
        <w:spacing w:after="120"/>
        <w:rPr>
          <w:b/>
          <w:lang w:val="en-GB"/>
        </w:rPr>
      </w:pPr>
      <w:r w:rsidRPr="007A1356">
        <w:rPr>
          <w:b/>
          <w:lang w:val="en-GB"/>
        </w:rPr>
        <w:t xml:space="preserve">2. </w:t>
      </w:r>
      <w:r w:rsidRPr="007A1356">
        <w:rPr>
          <w:b/>
          <w:bCs/>
          <w:lang w:val="en-GB"/>
        </w:rPr>
        <w:t>Professional</w:t>
      </w:r>
    </w:p>
    <w:p w14:paraId="5DE1F5DF" w14:textId="77777777" w:rsidR="005F045E" w:rsidRPr="00B42EE2" w:rsidRDefault="005F045E" w:rsidP="006D1C6F">
      <w:pPr>
        <w:pStyle w:val="Default"/>
        <w:numPr>
          <w:ilvl w:val="0"/>
          <w:numId w:val="4"/>
        </w:numPr>
        <w:spacing w:after="120"/>
        <w:rPr>
          <w:lang w:val="en-US"/>
        </w:rPr>
      </w:pPr>
      <w:r w:rsidRPr="00B42EE2">
        <w:rPr>
          <w:lang w:val="en-US"/>
        </w:rPr>
        <w:t>Not yet full experience-based ability to be tapped into practice</w:t>
      </w:r>
    </w:p>
    <w:p w14:paraId="40A26000" w14:textId="77777777" w:rsidR="005F045E" w:rsidRPr="000F7708" w:rsidRDefault="000F7708" w:rsidP="000F7708">
      <w:pPr>
        <w:pStyle w:val="Default"/>
        <w:numPr>
          <w:ilvl w:val="0"/>
          <w:numId w:val="4"/>
        </w:numPr>
        <w:spacing w:after="120"/>
        <w:rPr>
          <w:lang w:val="en-US"/>
        </w:rPr>
      </w:pPr>
      <w:r w:rsidRPr="00B42EE2">
        <w:rPr>
          <w:lang w:val="en-US"/>
        </w:rPr>
        <w:t>1-3 years</w:t>
      </w:r>
      <w:r>
        <w:rPr>
          <w:lang w:val="en-US"/>
        </w:rPr>
        <w:t xml:space="preserve"> s</w:t>
      </w:r>
      <w:r w:rsidRPr="000F7708">
        <w:rPr>
          <w:lang w:val="en-US"/>
        </w:rPr>
        <w:t>ubspeciality e</w:t>
      </w:r>
      <w:r w:rsidR="005F045E" w:rsidRPr="000F7708">
        <w:rPr>
          <w:lang w:val="en-US"/>
        </w:rPr>
        <w:t xml:space="preserve">xperience </w:t>
      </w:r>
    </w:p>
    <w:p w14:paraId="3049C0BC" w14:textId="77777777" w:rsidR="005F045E" w:rsidRPr="00C85262" w:rsidRDefault="005F045E" w:rsidP="006D1C6F">
      <w:pPr>
        <w:pStyle w:val="Default"/>
        <w:spacing w:after="120"/>
        <w:rPr>
          <w:b/>
        </w:rPr>
      </w:pPr>
      <w:r w:rsidRPr="00C85262">
        <w:rPr>
          <w:b/>
        </w:rPr>
        <w:t xml:space="preserve">3. </w:t>
      </w:r>
      <w:r w:rsidRPr="00C85262">
        <w:rPr>
          <w:b/>
          <w:bCs/>
        </w:rPr>
        <w:t>Senior</w:t>
      </w:r>
    </w:p>
    <w:p w14:paraId="1873B2E2" w14:textId="77777777" w:rsidR="005F045E" w:rsidRPr="00B42EE2" w:rsidRDefault="005F045E" w:rsidP="006D1C6F">
      <w:pPr>
        <w:pStyle w:val="Default"/>
        <w:numPr>
          <w:ilvl w:val="0"/>
          <w:numId w:val="5"/>
        </w:numPr>
        <w:spacing w:after="120"/>
        <w:rPr>
          <w:lang w:val="en-US"/>
        </w:rPr>
      </w:pPr>
      <w:r w:rsidRPr="00B42EE2">
        <w:rPr>
          <w:lang w:val="en-US"/>
        </w:rPr>
        <w:t xml:space="preserve">Ability to apply and improve knowledge and skills as well as guide and teach others </w:t>
      </w:r>
    </w:p>
    <w:p w14:paraId="29A23FA0" w14:textId="77777777" w:rsidR="005F045E" w:rsidRPr="00B42EE2" w:rsidRDefault="005F045E" w:rsidP="006D1C6F">
      <w:pPr>
        <w:pStyle w:val="Default"/>
        <w:numPr>
          <w:ilvl w:val="0"/>
          <w:numId w:val="5"/>
        </w:numPr>
        <w:spacing w:after="120"/>
        <w:rPr>
          <w:lang w:val="en-US"/>
        </w:rPr>
      </w:pPr>
      <w:r w:rsidRPr="00B42EE2">
        <w:rPr>
          <w:lang w:val="en-US"/>
        </w:rPr>
        <w:t xml:space="preserve">Capable of running independently assigned area of responsibility </w:t>
      </w:r>
    </w:p>
    <w:p w14:paraId="506FA774" w14:textId="77777777" w:rsidR="005F045E" w:rsidRPr="00B42EE2" w:rsidRDefault="000F7708" w:rsidP="006D1C6F">
      <w:pPr>
        <w:pStyle w:val="Default"/>
        <w:numPr>
          <w:ilvl w:val="0"/>
          <w:numId w:val="5"/>
        </w:numPr>
        <w:spacing w:after="120"/>
      </w:pPr>
      <w:r>
        <w:t xml:space="preserve">3-5 years </w:t>
      </w:r>
      <w:r>
        <w:rPr>
          <w:lang w:val="en-US"/>
        </w:rPr>
        <w:t>s</w:t>
      </w:r>
      <w:r w:rsidRPr="000F7708">
        <w:rPr>
          <w:lang w:val="en-US"/>
        </w:rPr>
        <w:t>ubspeciality</w:t>
      </w:r>
      <w:r>
        <w:t xml:space="preserve"> e</w:t>
      </w:r>
      <w:r w:rsidR="005F045E" w:rsidRPr="00B42EE2">
        <w:t xml:space="preserve">xperience </w:t>
      </w:r>
    </w:p>
    <w:p w14:paraId="6677EE2C" w14:textId="77777777" w:rsidR="005F045E" w:rsidRPr="00B42EE2" w:rsidRDefault="005F045E" w:rsidP="00B42EE2">
      <w:pPr>
        <w:pStyle w:val="Default"/>
        <w:spacing w:after="240"/>
      </w:pPr>
    </w:p>
    <w:p w14:paraId="21F8F071" w14:textId="77777777" w:rsidR="005F045E" w:rsidRPr="00C85262" w:rsidRDefault="005F045E" w:rsidP="006D1C6F">
      <w:pPr>
        <w:pStyle w:val="Default"/>
        <w:spacing w:after="120"/>
        <w:rPr>
          <w:b/>
        </w:rPr>
      </w:pPr>
      <w:r w:rsidRPr="00C85262">
        <w:rPr>
          <w:b/>
        </w:rPr>
        <w:t xml:space="preserve">4. </w:t>
      </w:r>
      <w:r w:rsidRPr="00C85262">
        <w:rPr>
          <w:b/>
          <w:bCs/>
        </w:rPr>
        <w:t>Specialist</w:t>
      </w:r>
    </w:p>
    <w:p w14:paraId="662CEC73" w14:textId="77777777" w:rsidR="005F045E" w:rsidRPr="00B42EE2" w:rsidRDefault="005F045E" w:rsidP="006D1C6F">
      <w:pPr>
        <w:pStyle w:val="Default"/>
        <w:numPr>
          <w:ilvl w:val="0"/>
          <w:numId w:val="6"/>
        </w:numPr>
        <w:spacing w:after="120"/>
        <w:rPr>
          <w:lang w:val="en-US"/>
        </w:rPr>
      </w:pPr>
      <w:r w:rsidRPr="00B42EE2">
        <w:rPr>
          <w:lang w:val="en-US"/>
        </w:rPr>
        <w:t>In-depth expertise in the topic/ assigned area of responsibility</w:t>
      </w:r>
    </w:p>
    <w:p w14:paraId="6477E9F7" w14:textId="77777777" w:rsidR="005F045E" w:rsidRPr="00B42EE2" w:rsidRDefault="005F045E" w:rsidP="006D1C6F">
      <w:pPr>
        <w:pStyle w:val="Default"/>
        <w:numPr>
          <w:ilvl w:val="0"/>
          <w:numId w:val="7"/>
        </w:numPr>
        <w:spacing w:after="120"/>
        <w:rPr>
          <w:lang w:val="en-US"/>
        </w:rPr>
      </w:pPr>
      <w:r w:rsidRPr="00B42EE2">
        <w:rPr>
          <w:lang w:val="en-US"/>
        </w:rPr>
        <w:t>Capable of independent, responsible working</w:t>
      </w:r>
    </w:p>
    <w:p w14:paraId="6757A20A" w14:textId="77777777" w:rsidR="005F045E" w:rsidRPr="00B42EE2" w:rsidRDefault="000F7708" w:rsidP="006D1C6F">
      <w:pPr>
        <w:pStyle w:val="Default"/>
        <w:numPr>
          <w:ilvl w:val="0"/>
          <w:numId w:val="7"/>
        </w:numPr>
        <w:spacing w:after="120"/>
        <w:rPr>
          <w:lang w:val="en-US"/>
        </w:rPr>
      </w:pPr>
      <w:r>
        <w:rPr>
          <w:lang w:val="en-US"/>
        </w:rPr>
        <w:t>Over 5</w:t>
      </w:r>
      <w:r w:rsidR="005F045E" w:rsidRPr="00B42EE2">
        <w:rPr>
          <w:lang w:val="en-US"/>
        </w:rPr>
        <w:t xml:space="preserve"> years</w:t>
      </w:r>
      <w:r>
        <w:rPr>
          <w:lang w:val="en-US"/>
        </w:rPr>
        <w:t xml:space="preserve"> s</w:t>
      </w:r>
      <w:r w:rsidRPr="000F7708">
        <w:rPr>
          <w:lang w:val="en-US"/>
        </w:rPr>
        <w:t>ubspeciality</w:t>
      </w:r>
      <w:r>
        <w:t xml:space="preserve"> e</w:t>
      </w:r>
      <w:r w:rsidRPr="00B42EE2">
        <w:t>xperience</w:t>
      </w:r>
    </w:p>
    <w:p w14:paraId="27F03665" w14:textId="77777777" w:rsidR="005F045E" w:rsidRPr="00B42EE2" w:rsidRDefault="005F045E" w:rsidP="00B42EE2">
      <w:pPr>
        <w:pStyle w:val="Default"/>
        <w:spacing w:after="240"/>
      </w:pPr>
    </w:p>
    <w:p w14:paraId="45639596" w14:textId="77777777" w:rsidR="005F045E" w:rsidRPr="00C85262" w:rsidRDefault="005F045E" w:rsidP="00B42EE2">
      <w:pPr>
        <w:pStyle w:val="Default"/>
        <w:spacing w:before="120" w:after="120"/>
        <w:rPr>
          <w:b/>
        </w:rPr>
      </w:pPr>
      <w:r w:rsidRPr="00C85262">
        <w:rPr>
          <w:b/>
        </w:rPr>
        <w:t xml:space="preserve">5. </w:t>
      </w:r>
      <w:r w:rsidRPr="00C85262">
        <w:rPr>
          <w:b/>
          <w:bCs/>
        </w:rPr>
        <w:t>Senior Specialist</w:t>
      </w:r>
    </w:p>
    <w:p w14:paraId="186E6D9E" w14:textId="77777777" w:rsidR="005F045E" w:rsidRPr="00B42EE2" w:rsidRDefault="005F045E" w:rsidP="006D1C6F">
      <w:pPr>
        <w:pStyle w:val="Default"/>
        <w:numPr>
          <w:ilvl w:val="0"/>
          <w:numId w:val="6"/>
        </w:numPr>
        <w:spacing w:after="120"/>
        <w:rPr>
          <w:lang w:val="en-US"/>
        </w:rPr>
      </w:pPr>
      <w:r w:rsidRPr="00B42EE2">
        <w:rPr>
          <w:lang w:val="en-US"/>
        </w:rPr>
        <w:t>Ability to perform in extremely demanding assignments and roles</w:t>
      </w:r>
    </w:p>
    <w:p w14:paraId="5F6FFCDF" w14:textId="77777777" w:rsidR="005F045E" w:rsidRPr="00B42EE2" w:rsidRDefault="005F045E" w:rsidP="006D1C6F">
      <w:pPr>
        <w:pStyle w:val="Default"/>
        <w:numPr>
          <w:ilvl w:val="0"/>
          <w:numId w:val="6"/>
        </w:numPr>
        <w:spacing w:after="120"/>
        <w:rPr>
          <w:lang w:val="en-US"/>
        </w:rPr>
      </w:pPr>
      <w:r w:rsidRPr="00B42EE2">
        <w:rPr>
          <w:lang w:val="en-US"/>
        </w:rPr>
        <w:t>Capable of helping others even with very challenging and demanding problems</w:t>
      </w:r>
    </w:p>
    <w:p w14:paraId="6644D2DF" w14:textId="77777777" w:rsidR="005F045E" w:rsidRPr="00B42EE2" w:rsidRDefault="005F045E" w:rsidP="006D1C6F">
      <w:pPr>
        <w:pStyle w:val="Default"/>
        <w:numPr>
          <w:ilvl w:val="0"/>
          <w:numId w:val="6"/>
        </w:numPr>
        <w:spacing w:after="120"/>
        <w:rPr>
          <w:lang w:val="en-US"/>
        </w:rPr>
      </w:pPr>
      <w:r w:rsidRPr="00B42EE2">
        <w:rPr>
          <w:lang w:val="en-US"/>
        </w:rPr>
        <w:t>Required to have exceptional command of the topic/assigned area of responsibility</w:t>
      </w:r>
    </w:p>
    <w:p w14:paraId="795AA95F" w14:textId="77777777" w:rsidR="005F045E" w:rsidRPr="00B42EE2" w:rsidRDefault="005F045E" w:rsidP="006D1C6F">
      <w:pPr>
        <w:pStyle w:val="Default"/>
        <w:numPr>
          <w:ilvl w:val="0"/>
          <w:numId w:val="6"/>
        </w:numPr>
        <w:spacing w:after="120"/>
        <w:rPr>
          <w:lang w:val="en-US"/>
        </w:rPr>
      </w:pPr>
      <w:r w:rsidRPr="00B42EE2">
        <w:rPr>
          <w:lang w:val="en-US"/>
        </w:rPr>
        <w:t>Full capability of independent, responsible working</w:t>
      </w:r>
    </w:p>
    <w:p w14:paraId="2620A516" w14:textId="77777777" w:rsidR="005F045E" w:rsidRPr="00B42EE2" w:rsidRDefault="005F045E" w:rsidP="006D1C6F">
      <w:pPr>
        <w:spacing w:after="120"/>
        <w:rPr>
          <w:rFonts w:ascii="Tahoma" w:hAnsi="Tahoma" w:cs="Tahoma"/>
          <w:lang w:val="en-GB"/>
        </w:rPr>
      </w:pPr>
    </w:p>
    <w:sectPr w:rsidR="005F045E" w:rsidRPr="00B42EE2" w:rsidSect="00023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134" w:bottom="1134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B215" w14:textId="77777777" w:rsidR="00924BB9" w:rsidRDefault="00924BB9" w:rsidP="000232BC">
      <w:r>
        <w:separator/>
      </w:r>
    </w:p>
  </w:endnote>
  <w:endnote w:type="continuationSeparator" w:id="0">
    <w:p w14:paraId="6C12A028" w14:textId="77777777" w:rsidR="00924BB9" w:rsidRDefault="00924BB9" w:rsidP="0002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84DB" w14:textId="77777777" w:rsidR="005F045E" w:rsidRDefault="005F0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E6FC" w14:textId="77777777" w:rsidR="005F045E" w:rsidRDefault="005F0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F48" w14:textId="77777777" w:rsidR="005F045E" w:rsidRDefault="005F0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1555" w14:textId="77777777" w:rsidR="00924BB9" w:rsidRDefault="00924BB9" w:rsidP="000232BC">
      <w:r>
        <w:separator/>
      </w:r>
    </w:p>
  </w:footnote>
  <w:footnote w:type="continuationSeparator" w:id="0">
    <w:p w14:paraId="0566754E" w14:textId="77777777" w:rsidR="00924BB9" w:rsidRDefault="00924BB9" w:rsidP="0002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2768" w14:textId="77777777" w:rsidR="005F045E" w:rsidRDefault="005F0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F9E4" w14:textId="77777777" w:rsidR="005F045E" w:rsidRDefault="00F20B6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5CA4BA10" wp14:editId="3682EDD3">
          <wp:simplePos x="0" y="0"/>
          <wp:positionH relativeFrom="column">
            <wp:posOffset>-737870</wp:posOffset>
          </wp:positionH>
          <wp:positionV relativeFrom="paragraph">
            <wp:posOffset>-1094105</wp:posOffset>
          </wp:positionV>
          <wp:extent cx="7595870" cy="10744200"/>
          <wp:effectExtent l="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4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17E8" w14:textId="77777777" w:rsidR="005F045E" w:rsidRDefault="005F0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12C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A1CA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0CC5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AA1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F6D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9050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BCB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5E63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A85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84C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F3D25"/>
    <w:multiLevelType w:val="hybridMultilevel"/>
    <w:tmpl w:val="DCEABB5C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881B41"/>
    <w:multiLevelType w:val="hybridMultilevel"/>
    <w:tmpl w:val="8696ACF8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724D4"/>
    <w:multiLevelType w:val="hybridMultilevel"/>
    <w:tmpl w:val="2DF0CFFE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B5CD9"/>
    <w:multiLevelType w:val="hybridMultilevel"/>
    <w:tmpl w:val="78C21A3A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8E7617"/>
    <w:multiLevelType w:val="hybridMultilevel"/>
    <w:tmpl w:val="242AB55E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C07FC"/>
    <w:multiLevelType w:val="hybridMultilevel"/>
    <w:tmpl w:val="A05208E0"/>
    <w:lvl w:ilvl="0" w:tplc="8812C09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2D600DC"/>
    <w:multiLevelType w:val="hybridMultilevel"/>
    <w:tmpl w:val="56AEDB66"/>
    <w:lvl w:ilvl="0" w:tplc="A57645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11"/>
  </w:num>
  <w:num w:numId="6">
    <w:abstractNumId w:val="10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BC"/>
    <w:rsid w:val="000232BC"/>
    <w:rsid w:val="000F7708"/>
    <w:rsid w:val="002458A6"/>
    <w:rsid w:val="003A50D7"/>
    <w:rsid w:val="003D6A8E"/>
    <w:rsid w:val="003F64E4"/>
    <w:rsid w:val="004D0992"/>
    <w:rsid w:val="005F045E"/>
    <w:rsid w:val="006D1C6F"/>
    <w:rsid w:val="007A1356"/>
    <w:rsid w:val="007A26F3"/>
    <w:rsid w:val="008A4C7E"/>
    <w:rsid w:val="009232AF"/>
    <w:rsid w:val="00924BB9"/>
    <w:rsid w:val="00A65C78"/>
    <w:rsid w:val="00AE2072"/>
    <w:rsid w:val="00B42EE2"/>
    <w:rsid w:val="00B61CCA"/>
    <w:rsid w:val="00B93FD7"/>
    <w:rsid w:val="00BE5E86"/>
    <w:rsid w:val="00C00F2D"/>
    <w:rsid w:val="00C85262"/>
    <w:rsid w:val="00C92E2A"/>
    <w:rsid w:val="00CA2BDF"/>
    <w:rsid w:val="00CB1C10"/>
    <w:rsid w:val="00CC4FB7"/>
    <w:rsid w:val="00D12601"/>
    <w:rsid w:val="00E0512B"/>
    <w:rsid w:val="00E71185"/>
    <w:rsid w:val="00F20B60"/>
    <w:rsid w:val="00F9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D57FAE2"/>
  <w15:docId w15:val="{51DC0FCC-FC13-4D36-9EA0-D2666B68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32B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2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32B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32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32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2B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uiPriority w:val="99"/>
    <w:rsid w:val="00F920E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9E81F4D9E914B871B6738573E1CAF" ma:contentTypeVersion="18" ma:contentTypeDescription="Create a new document." ma:contentTypeScope="" ma:versionID="e03af77eb0db85166e2658caa713799a">
  <xsd:schema xmlns:xsd="http://www.w3.org/2001/XMLSchema" xmlns:xs="http://www.w3.org/2001/XMLSchema" xmlns:p="http://schemas.microsoft.com/office/2006/metadata/properties" xmlns:ns2="b8dfc01a-d7f1-454d-82e5-1d981f385718" xmlns:ns3="8949042e-ef16-442b-a0d8-a0a3beb60e25" targetNamespace="http://schemas.microsoft.com/office/2006/metadata/properties" ma:root="true" ma:fieldsID="38145d0bf3be044b8c43438daab9f3c2" ns2:_="" ns3:_="">
    <xsd:import namespace="b8dfc01a-d7f1-454d-82e5-1d981f385718"/>
    <xsd:import namespace="8949042e-ef16-442b-a0d8-a0a3beb60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fc01a-d7f1-454d-82e5-1d981f385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9cb3c-514d-4cb5-98d8-f282558652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042e-ef16-442b-a0d8-a0a3beb60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44095-ab30-4fb2-8324-0a01859c3341}" ma:internalName="TaxCatchAll" ma:showField="CatchAllData" ma:web="8949042e-ef16-442b-a0d8-a0a3beb60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9042e-ef16-442b-a0d8-a0a3beb60e25" xsi:nil="true"/>
    <lcf76f155ced4ddcb4097134ff3c332f xmlns="b8dfc01a-d7f1-454d-82e5-1d981f3857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CB130-5E8A-492C-BA14-FB34909D8D91}"/>
</file>

<file path=customXml/itemProps2.xml><?xml version="1.0" encoding="utf-8"?>
<ds:datastoreItem xmlns:ds="http://schemas.openxmlformats.org/officeDocument/2006/customXml" ds:itemID="{30326889-6D0D-45FC-89E5-9C2557CBF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7F7832-74ED-46B4-980F-D55D3FEB5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OIC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</dc:creator>
  <cp:lastModifiedBy>Lisa Flanagan</cp:lastModifiedBy>
  <cp:revision>2</cp:revision>
  <cp:lastPrinted>2016-11-25T11:24:00Z</cp:lastPrinted>
  <dcterms:created xsi:type="dcterms:W3CDTF">2021-12-13T11:05:00Z</dcterms:created>
  <dcterms:modified xsi:type="dcterms:W3CDTF">2021-12-13T11:05:00Z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0x0101001B79E81F4D9E914B871B6738573E1CAF</vt:lpwstr>
  </property>
  <property fmtid="{D5CDD505-2E9C-101B-9397-08002B2CF9AE}" pid="3" name="Order">
    <vt:r8>4803800</vt:r8>
  </property>
  <property fmtid="{D5CDD505-2E9C-101B-9397-08002B2CF9AE}" pid="4" name="MediaServiceImageTags">
    <vt:lpwstr/>
  </property>
</Properties>
</file>